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F" w:rsidRPr="007A4E40" w:rsidRDefault="00722ACF" w:rsidP="00722ACF">
      <w:pPr>
        <w:jc w:val="center"/>
        <w:rPr>
          <w:b/>
          <w:sz w:val="24"/>
          <w:szCs w:val="24"/>
        </w:rPr>
      </w:pPr>
      <w:r w:rsidRPr="007A4E40">
        <w:rPr>
          <w:b/>
          <w:sz w:val="24"/>
          <w:szCs w:val="24"/>
        </w:rPr>
        <w:t xml:space="preserve">DADOS PARA SOLICITAÇÃO DE ABERTURA DE EDITAL </w:t>
      </w:r>
      <w:r w:rsidRPr="007A4E40">
        <w:rPr>
          <w:b/>
          <w:sz w:val="24"/>
          <w:szCs w:val="24"/>
          <w:highlight w:val="yellow"/>
        </w:rPr>
        <w:t>BOLSISTA ID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616"/>
        <w:gridCol w:w="2637"/>
        <w:gridCol w:w="1985"/>
        <w:gridCol w:w="3402"/>
      </w:tblGrid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Subprojeto</w:t>
            </w:r>
          </w:p>
        </w:tc>
        <w:tc>
          <w:tcPr>
            <w:tcW w:w="2637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198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Número de Bolsas</w:t>
            </w:r>
          </w:p>
        </w:tc>
        <w:tc>
          <w:tcPr>
            <w:tcW w:w="3402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Local e Horário de Inscrição</w:t>
            </w:r>
          </w:p>
        </w:tc>
      </w:tr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637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</w:tr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637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</w:tr>
    </w:tbl>
    <w:p w:rsidR="00722ACF" w:rsidRDefault="00722ACF" w:rsidP="00722ACF">
      <w:pPr>
        <w:rPr>
          <w:sz w:val="32"/>
          <w:szCs w:val="32"/>
        </w:rPr>
      </w:pPr>
    </w:p>
    <w:p w:rsidR="00722ACF" w:rsidRPr="007A4E40" w:rsidRDefault="00722ACF" w:rsidP="00722ACF">
      <w:pPr>
        <w:jc w:val="center"/>
        <w:rPr>
          <w:b/>
          <w:sz w:val="24"/>
          <w:szCs w:val="24"/>
        </w:rPr>
      </w:pPr>
      <w:r w:rsidRPr="007A4E40">
        <w:rPr>
          <w:b/>
          <w:sz w:val="24"/>
          <w:szCs w:val="24"/>
        </w:rPr>
        <w:t>DADOS PARA SOLICITAÇÃO DE ABERTURA DE EDITAL BOLSISTA S</w:t>
      </w:r>
      <w:r w:rsidRPr="007A4E40">
        <w:rPr>
          <w:b/>
          <w:sz w:val="24"/>
          <w:szCs w:val="24"/>
          <w:highlight w:val="yellow"/>
        </w:rPr>
        <w:t>UPERVISOR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1616"/>
        <w:gridCol w:w="1440"/>
        <w:gridCol w:w="1441"/>
        <w:gridCol w:w="2308"/>
        <w:gridCol w:w="2835"/>
      </w:tblGrid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Subprojeto</w:t>
            </w:r>
          </w:p>
        </w:tc>
        <w:tc>
          <w:tcPr>
            <w:tcW w:w="1440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1441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Número de Bolsas</w:t>
            </w:r>
          </w:p>
        </w:tc>
        <w:tc>
          <w:tcPr>
            <w:tcW w:w="2308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Nome da Escola </w:t>
            </w:r>
          </w:p>
        </w:tc>
        <w:tc>
          <w:tcPr>
            <w:tcW w:w="283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  <w:r>
              <w:rPr>
                <w:b/>
              </w:rPr>
              <w:t>Local e Horário de Inscrição</w:t>
            </w:r>
          </w:p>
        </w:tc>
      </w:tr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</w:tr>
      <w:tr w:rsidR="00722ACF" w:rsidTr="001E76BB">
        <w:tc>
          <w:tcPr>
            <w:tcW w:w="1616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22ACF" w:rsidRDefault="00722ACF" w:rsidP="001E76BB">
            <w:pPr>
              <w:rPr>
                <w:sz w:val="32"/>
                <w:szCs w:val="32"/>
              </w:rPr>
            </w:pPr>
          </w:p>
        </w:tc>
      </w:tr>
    </w:tbl>
    <w:p w:rsidR="00B16B25" w:rsidRDefault="00B16B25">
      <w:bookmarkStart w:id="0" w:name="_GoBack"/>
      <w:bookmarkEnd w:id="0"/>
    </w:p>
    <w:sectPr w:rsidR="00B16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F"/>
    <w:rsid w:val="00722ACF"/>
    <w:rsid w:val="00B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A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A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2016-04-09T19:38:00Z</dcterms:created>
  <dcterms:modified xsi:type="dcterms:W3CDTF">2016-04-09T19:38:00Z</dcterms:modified>
</cp:coreProperties>
</file>